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C836" w14:textId="77777777" w:rsidR="000E4DB2" w:rsidRPr="002864B6" w:rsidRDefault="000E4DB2" w:rsidP="000E4DB2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bookmarkStart w:id="0" w:name="_Hlk134008580"/>
      <w:r w:rsidRPr="002864B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</w:t>
      </w:r>
      <w:r w:rsidRPr="002864B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10120100 «Шаштараз»</w:t>
      </w:r>
    </w:p>
    <w:p w14:paraId="47C68A79" w14:textId="77777777" w:rsidR="000E4DB2" w:rsidRPr="002864B6" w:rsidRDefault="000E4DB2" w:rsidP="000E4DB2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2864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 xml:space="preserve">Біліктілігі: </w:t>
      </w:r>
      <w:r w:rsidRPr="002864B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3W10120101 «Шаштараз-стилист»</w:t>
      </w:r>
    </w:p>
    <w:p w14:paraId="26BB200C" w14:textId="77777777" w:rsidR="000E4DB2" w:rsidRPr="002864B6" w:rsidRDefault="000E4DB2" w:rsidP="000E4DB2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864B6">
        <w:rPr>
          <w:rFonts w:ascii="Times New Roman" w:hAnsi="Times New Roman" w:cs="Times New Roman"/>
          <w:b/>
          <w:bCs/>
          <w:sz w:val="24"/>
          <w:szCs w:val="24"/>
          <w:lang w:val="kk-KZ"/>
        </w:rPr>
        <w:t>II курс студенттеріне арналған</w:t>
      </w:r>
    </w:p>
    <w:p w14:paraId="73C928E6" w14:textId="77777777" w:rsidR="000E4DB2" w:rsidRPr="002864B6" w:rsidRDefault="000E4DB2" w:rsidP="000E4DB2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864B6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bookmarkStart w:id="1" w:name="_GoBack"/>
      <w:r w:rsidRPr="002864B6">
        <w:rPr>
          <w:rFonts w:ascii="Times New Roman" w:hAnsi="Times New Roman" w:cs="Times New Roman"/>
          <w:b/>
          <w:bCs/>
          <w:sz w:val="24"/>
          <w:szCs w:val="24"/>
          <w:lang w:val="kk-KZ"/>
        </w:rPr>
        <w:t>ПМ 03 Кәсіби этика және келушілерге қызмет көрсету қағидаларын қолдану</w:t>
      </w:r>
      <w:bookmarkEnd w:id="1"/>
      <w:r w:rsidRPr="002864B6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14:paraId="0732F6C5" w14:textId="77777777" w:rsidR="000E4DB2" w:rsidRPr="002864B6" w:rsidRDefault="000E4DB2" w:rsidP="000E4DB2">
      <w:pPr>
        <w:tabs>
          <w:tab w:val="left" w:pos="284"/>
          <w:tab w:val="left" w:pos="993"/>
          <w:tab w:val="left" w:pos="4111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</w:pPr>
      <w:r w:rsidRPr="002864B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kk-KZ" w:eastAsia="ru-RU"/>
        </w:rPr>
        <w:t>модулі бойынша аралық аттестаттау емтихан сұрақтар тізімі</w:t>
      </w:r>
    </w:p>
    <w:bookmarkEnd w:id="0"/>
    <w:p w14:paraId="493196BE" w14:textId="77777777" w:rsidR="000E4DB2" w:rsidRPr="002864B6" w:rsidRDefault="000E4DB2" w:rsidP="000E4DB2">
      <w:pPr>
        <w:tabs>
          <w:tab w:val="left" w:pos="71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70D330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bookmarkStart w:id="2" w:name="_Hlk38572710"/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1. Салон қызметкерінің этикасы мен әдебі нені талап етеді?</w:t>
      </w:r>
    </w:p>
    <w:p w14:paraId="19629BF3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2. Шаштараз дегеніміз не?</w:t>
      </w:r>
    </w:p>
    <w:p w14:paraId="77058600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3. Шаштараз деген не?</w:t>
      </w:r>
    </w:p>
    <w:p w14:paraId="29F2AE34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4. Клиенттің қызмет көрсетуден бас тартуы</w:t>
      </w:r>
    </w:p>
    <w:p w14:paraId="5E11D2A3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5. Жаңа клиентпен жақсы қарым-қатынас орнату</w:t>
      </w:r>
    </w:p>
    <w:p w14:paraId="6CCA9792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6. Теріс және сыни пікірлер</w:t>
      </w:r>
    </w:p>
    <w:p w14:paraId="3325AC82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7. Шаштараз-стилисттің эстетикалық мәдениеті</w:t>
      </w:r>
    </w:p>
    <w:p w14:paraId="4757C36E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8. Шаштараздан қызмет алу туралы шешім қабылдауға не әсер етеді?</w:t>
      </w:r>
    </w:p>
    <w:p w14:paraId="0CF12263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9. Клиент мас болса, оған қызмет көрсетуден қалай дұрыс бас тартуға болады?</w:t>
      </w:r>
    </w:p>
    <w:p w14:paraId="19C0F820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10. Тұтынушыға жақсы қызмет көрсету деген нені білдіреді?</w:t>
      </w:r>
    </w:p>
    <w:p w14:paraId="1AFB9408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11. Шебердің жұмыс киімі эстетикалық тұрғыдан қандай талаптарға сай болуы керек?</w:t>
      </w:r>
    </w:p>
    <w:p w14:paraId="406AB76B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12. Шаштараздың мимикасы</w:t>
      </w:r>
    </w:p>
    <w:p w14:paraId="590B6CC5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13. Шаштараздың кәсіби этика кодексіне не кіреді?</w:t>
      </w:r>
    </w:p>
    <w:p w14:paraId="2658A6CC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14. Клиенттердің шешімдеріне әсер ету әдістері</w:t>
      </w:r>
    </w:p>
    <w:p w14:paraId="3203A2CC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15. Ұсыныстардағы нақтылық және сенімділік Егер клиент қалаған қызмет мүмкін болмаса, оған қызмет көрсетуден қалай дұрыс бас тартуға болады?</w:t>
      </w:r>
    </w:p>
    <w:p w14:paraId="508938E9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16. Процедураны аяқтағаннан кейін шебер не істейді?</w:t>
      </w:r>
    </w:p>
    <w:p w14:paraId="3B592374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17. Салондағы корпоративтік этика</w:t>
      </w:r>
    </w:p>
    <w:p w14:paraId="65B1E6B0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18. Клиенттермен және әріптестермен, әсіресе олардың қатысуымен қарау ережелері</w:t>
      </w:r>
    </w:p>
    <w:p w14:paraId="74EBEE10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19. Жағымсыз эмоцияларды жою және клиентпен әңгімені қалай реттеуге болады</w:t>
      </w:r>
    </w:p>
    <w:p w14:paraId="1A18CCE2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20. Клиентпен қандай тақырыптарда сөйлесуге болады?</w:t>
      </w:r>
    </w:p>
    <w:p w14:paraId="4478B153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21. Клиентте бас биттері болса, клиентке қызмет көрсетуден қалай дұрыс бас тартуға болады?</w:t>
      </w:r>
    </w:p>
    <w:p w14:paraId="653791F8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22. Шеберге арналған гигиеналық ережелер</w:t>
      </w:r>
    </w:p>
    <w:p w14:paraId="1FE7C89D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23. Клиенттердің түрлері</w:t>
      </w:r>
    </w:p>
    <w:p w14:paraId="1A07E9A2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24. Егер клиент қызметке қанағаттанбаса, мәселені қалай шешуге болады</w:t>
      </w:r>
    </w:p>
    <w:p w14:paraId="3C9AA0FA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25. Ханымдар шебері қандай білім мен дағдыларға ие болуы керек?</w:t>
      </w:r>
    </w:p>
    <w:p w14:paraId="131E6858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26. Салонның көшеден сыртқы көрінісі</w:t>
      </w:r>
    </w:p>
    <w:p w14:paraId="1095C36D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27. Кабинаның ішкі көрінісі</w:t>
      </w:r>
    </w:p>
    <w:p w14:paraId="5C76DCB3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lastRenderedPageBreak/>
        <w:t>28. Клиент салонға бірінші рет келгенде неге көңіл бөледі?</w:t>
      </w:r>
    </w:p>
    <w:p w14:paraId="56FDB065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29. Шебер клиенттің шашын бүлдіріп алса, мәселені қалай шешуге болады</w:t>
      </w:r>
    </w:p>
    <w:p w14:paraId="5D64E5B6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30. Салон жұмысшысының қарым-қатынас дағдылары</w:t>
      </w:r>
    </w:p>
    <w:p w14:paraId="02CD5ADA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31. Клиентпен қандай тақырыптарда сөйлесуге болмайды?</w:t>
      </w:r>
    </w:p>
    <w:p w14:paraId="1B23079B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32. Клиентке комплимент айту керек пе, егер солай болса, қандай?</w:t>
      </w:r>
    </w:p>
    <w:p w14:paraId="29E797CF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33. Шаш пен тері гигиенасы шебері</w:t>
      </w:r>
    </w:p>
    <w:p w14:paraId="34B7AA28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34. Магистрдің кәсіптік ауруларының алдын алу</w:t>
      </w:r>
    </w:p>
    <w:p w14:paraId="05077EBA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35. Жұмыс орнын қорытынды тазалау және құралдарды өңдеу</w:t>
      </w:r>
    </w:p>
    <w:p w14:paraId="0B954FE9" w14:textId="77777777" w:rsidR="000E4DB2" w:rsidRPr="002864B6" w:rsidRDefault="000E4DB2" w:rsidP="000E4DB2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36. Қазіргі шаштараз қандай білім мен дағдыларға ие болуы керек?</w:t>
      </w:r>
    </w:p>
    <w:p w14:paraId="7A2742CE" w14:textId="77777777" w:rsidR="000E4DB2" w:rsidRPr="002864B6" w:rsidRDefault="000E4DB2" w:rsidP="000E4DB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864B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ru-RU"/>
        </w:rPr>
        <w:t>37. Шаштараз жұмыс орнының эстетикасы</w:t>
      </w:r>
    </w:p>
    <w:p w14:paraId="4F3ADCA2" w14:textId="77777777" w:rsidR="000E4DB2" w:rsidRDefault="000E4DB2" w:rsidP="000E4DB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FC33DB1" w14:textId="77777777" w:rsidR="000E4DB2" w:rsidRDefault="000E4DB2" w:rsidP="000E4DB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02276EE" w14:textId="77777777" w:rsidR="000E4DB2" w:rsidRDefault="000E4DB2" w:rsidP="000E4DB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5397B2C" w14:textId="77777777" w:rsidR="000E4DB2" w:rsidRDefault="000E4DB2" w:rsidP="000E4DB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9374AC9" w14:textId="77777777" w:rsidR="000E4DB2" w:rsidRPr="002864B6" w:rsidRDefault="000E4DB2" w:rsidP="000E4DB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bookmarkEnd w:id="2"/>
    <w:p w14:paraId="193CC7FB" w14:textId="77777777" w:rsidR="000E4DB2" w:rsidRDefault="000E4DB2" w:rsidP="000E4DB2">
      <w:pPr>
        <w:spacing w:after="0" w:line="240" w:lineRule="auto"/>
        <w:ind w:right="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F3D9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Дайындаған:_________ Аппасова Г.Н</w:t>
      </w:r>
    </w:p>
    <w:p w14:paraId="77D42DF6" w14:textId="77777777" w:rsidR="00977E55" w:rsidRPr="000E4DB2" w:rsidRDefault="000E4DB2">
      <w:pPr>
        <w:rPr>
          <w:lang w:val="kk-KZ"/>
        </w:rPr>
      </w:pPr>
    </w:p>
    <w:sectPr w:rsidR="00977E55" w:rsidRPr="000E4D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B2"/>
    <w:rsid w:val="0001614A"/>
    <w:rsid w:val="000E4DB2"/>
    <w:rsid w:val="00B57A5D"/>
    <w:rsid w:val="00C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7E4F"/>
  <w15:chartTrackingRefBased/>
  <w15:docId w15:val="{B9C5D260-4A8E-4F38-99B1-6D22E1A5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DB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4DB2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0E4DB2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Айару Әзімхан</dc:creator>
  <cp:keywords/>
  <dc:description/>
  <cp:lastModifiedBy>Айару Әзімхан</cp:lastModifiedBy>
  <cp:revision>1</cp:revision>
  <dcterms:created xsi:type="dcterms:W3CDTF">2024-04-30T03:47:00Z</dcterms:created>
  <dcterms:modified xsi:type="dcterms:W3CDTF">2024-04-30T03:47:00Z</dcterms:modified>
</cp:coreProperties>
</file>